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xmlns:asvg="http://schemas.microsoft.com/office/drawing/2016/SVG/main" mc:Ignorable="w14 w15 w16se w16cid w16 w16cex w16sdtdh w16sdtfl w16du wp14">
  <w:body>
    <w:p w:rsidRPr="00726C16" w:rsidR="00726C16" w:rsidP="00726C16" w:rsidRDefault="00726C16" w14:paraId="20B5506C" w14:textId="3A5A782D">
      <w:pPr>
        <w:rPr>
          <w:sz w:val="40"/>
          <w:szCs w:val="40"/>
        </w:rPr>
      </w:pPr>
      <w:r>
        <w:rPr>
          <w:sz w:val="40"/>
          <w:szCs w:val="40"/>
        </w:rPr>
        <w:t>Evaluation Survey</w:t>
      </w:r>
    </w:p>
    <w:p w:rsidRPr="00AC204C" w:rsidR="00252E3D" w:rsidP="00252E3D" w:rsidRDefault="00252E3D" w14:paraId="78AEE466" w14:textId="54BCA87E">
      <w:pPr>
        <w:rPr>
          <w:sz w:val="40"/>
          <w:szCs w:val="40"/>
        </w:rPr>
      </w:pPr>
      <w:hyperlink r:id="R94ae5bde08964335">
        <w:r w:rsidRPr="68CA8143" w:rsidR="00252E3D">
          <w:rPr>
            <w:rStyle w:val="Hyperlink"/>
            <w:sz w:val="40"/>
            <w:szCs w:val="40"/>
          </w:rPr>
          <w:t xml:space="preserve">CORE Day 1 - </w:t>
        </w:r>
        <w:r w:rsidRPr="68CA8143" w:rsidR="72B39D09">
          <w:rPr>
            <w:rStyle w:val="Hyperlink"/>
            <w:sz w:val="40"/>
            <w:szCs w:val="40"/>
          </w:rPr>
          <w:t>25 May</w:t>
        </w:r>
        <w:r w:rsidRPr="68CA8143" w:rsidR="00252E3D">
          <w:rPr>
            <w:rStyle w:val="Hyperlink"/>
            <w:sz w:val="40"/>
            <w:szCs w:val="40"/>
          </w:rPr>
          <w:t> 2026 Evaluation Survey – Fill out form</w:t>
        </w:r>
      </w:hyperlink>
    </w:p>
    <w:p w:rsidR="00252E3D" w:rsidP="00252E3D" w:rsidRDefault="00252E3D" w14:paraId="687D19CF" w14:textId="77777777">
      <w:pPr>
        <w:rPr>
          <w:sz w:val="40"/>
          <w:szCs w:val="40"/>
        </w:rPr>
      </w:pPr>
    </w:p>
    <w:p w:rsidRPr="00726C16" w:rsidR="00252E3D" w:rsidP="00252E3D" w:rsidRDefault="00252E3D" w14:paraId="225404AD" w14:textId="03AC8A86">
      <w:pPr>
        <w:jc w:val="center"/>
      </w:pPr>
    </w:p>
    <w:p w:rsidRPr="00726C16" w:rsidR="00252E3D" w:rsidP="00252E3D" w:rsidRDefault="00252E3D" w14:paraId="0C441899" w14:textId="77777777">
      <w:pPr>
        <w:pStyle w:val="NoSpacing"/>
        <w:spacing w:before="144" w:beforeLines="60" w:after="320"/>
        <w:rPr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23C954C8" wp14:editId="7DC63F7D">
            <wp:simplePos x="0" y="0"/>
            <wp:positionH relativeFrom="margin">
              <wp:posOffset>3162300</wp:posOffset>
            </wp:positionH>
            <wp:positionV relativeFrom="paragraph">
              <wp:posOffset>500380</wp:posOffset>
            </wp:positionV>
            <wp:extent cx="1909831" cy="984388"/>
            <wp:effectExtent l="0" t="0" r="0" b="0"/>
            <wp:wrapThrough wrapText="bothSides">
              <wp:wrapPolygon edited="0">
                <wp:start x="4094" y="2090"/>
                <wp:lineTo x="2370" y="3763"/>
                <wp:lineTo x="1293" y="8361"/>
                <wp:lineTo x="1724" y="13378"/>
                <wp:lineTo x="5818" y="16305"/>
                <wp:lineTo x="2801" y="16305"/>
                <wp:lineTo x="2586" y="18395"/>
                <wp:lineTo x="6249" y="19231"/>
                <wp:lineTo x="20257" y="19231"/>
                <wp:lineTo x="20472" y="16723"/>
                <wp:lineTo x="17886" y="16305"/>
                <wp:lineTo x="10775" y="16305"/>
                <wp:lineTo x="19826" y="14632"/>
                <wp:lineTo x="20472" y="13378"/>
                <wp:lineTo x="18317" y="9615"/>
                <wp:lineTo x="19395" y="5017"/>
                <wp:lineTo x="18317" y="4181"/>
                <wp:lineTo x="9051" y="2090"/>
                <wp:lineTo x="4094" y="2090"/>
              </wp:wrapPolygon>
            </wp:wrapThrough>
            <wp:docPr id="89" name="Graphic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Graphic 89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9831" cy="9843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726C16" w:rsidR="00462A84" w:rsidP="00726C16" w:rsidRDefault="00462A84" w14:paraId="2853FEED" w14:textId="1743356F">
      <w:pPr>
        <w:pStyle w:val="NoSpacing"/>
        <w:spacing w:before="144" w:beforeLines="60" w:after="320"/>
        <w:jc w:val="center"/>
        <w:rPr>
          <w:b/>
          <w:bCs/>
          <w:sz w:val="36"/>
          <w:szCs w:val="36"/>
        </w:rPr>
      </w:pPr>
    </w:p>
    <w:p w:rsidRPr="00726C16" w:rsidR="00726C16" w:rsidP="00726C16" w:rsidRDefault="00726C16" w14:paraId="62487766" w14:textId="7BEAC5B0">
      <w:pPr>
        <w:pStyle w:val="NoSpacing"/>
        <w:spacing w:before="144" w:beforeLines="60" w:after="320"/>
        <w:rPr>
          <w:sz w:val="36"/>
          <w:szCs w:val="36"/>
        </w:rPr>
      </w:pPr>
    </w:p>
    <w:sectPr w:rsidRPr="00726C16" w:rsidR="00726C16" w:rsidSect="00A669BD">
      <w:headerReference w:type="default" r:id="rId14"/>
      <w:footerReference w:type="default" r:id="rId15"/>
      <w:pgSz w:w="8959" w:h="12474" w:orient="portrait" w:code="11"/>
      <w:pgMar w:top="-1702" w:right="595" w:bottom="426" w:left="567" w:header="709" w:footer="2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B20B5" w:rsidP="00965E67" w:rsidRDefault="00FB20B5" w14:paraId="1917836C" w14:textId="77777777">
      <w:pPr>
        <w:spacing w:after="0" w:line="240" w:lineRule="auto"/>
      </w:pPr>
      <w:r>
        <w:separator/>
      </w:r>
    </w:p>
  </w:endnote>
  <w:endnote w:type="continuationSeparator" w:id="0">
    <w:p w:rsidR="00FB20B5" w:rsidP="00965E67" w:rsidRDefault="00FB20B5" w14:paraId="0E9ABC09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E00002AF" w:usb1="5000E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="000D193F" w:rsidRDefault="00EB4E27" w14:paraId="592821D9" w14:textId="77777777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6190" behindDoc="1" locked="0" layoutInCell="1" allowOverlap="1" wp14:anchorId="6A43340A" wp14:editId="6CB99918">
              <wp:simplePos x="0" y="0"/>
              <wp:positionH relativeFrom="page">
                <wp:posOffset>-9525</wp:posOffset>
              </wp:positionH>
              <wp:positionV relativeFrom="paragraph">
                <wp:posOffset>148590</wp:posOffset>
              </wp:positionV>
              <wp:extent cx="5724605" cy="257175"/>
              <wp:effectExtent l="0" t="0" r="9525" b="9525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724605" cy="257175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1" style="position:absolute;margin-left:-.75pt;margin-top:11.7pt;width:450.75pt;height:20.25pt;z-index:-25166029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spid="_x0000_s1026" fillcolor="#054166 [3213]" stroked="f" strokeweight="1pt" w14:anchorId="2C6297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">
              <w10:wrap anchorx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B20B5" w:rsidP="00965E67" w:rsidRDefault="00FB20B5" w14:paraId="694FF356" w14:textId="77777777">
      <w:pPr>
        <w:spacing w:after="0" w:line="240" w:lineRule="auto"/>
      </w:pPr>
      <w:r>
        <w:separator/>
      </w:r>
    </w:p>
  </w:footnote>
  <w:footnote w:type="continuationSeparator" w:id="0">
    <w:p w:rsidR="00FB20B5" w:rsidP="00965E67" w:rsidRDefault="00FB20B5" w14:paraId="4BEEA568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Pr="0051675D" w:rsidR="00965E67" w:rsidP="002D4872" w:rsidRDefault="00EB4E27" w14:paraId="0A74FDFD" w14:textId="4EA6593F">
    <w:pPr>
      <w:pStyle w:val="Header"/>
      <w:tabs>
        <w:tab w:val="clear" w:pos="4513"/>
        <w:tab w:val="clear" w:pos="9026"/>
        <w:tab w:val="left" w:pos="1665"/>
      </w:tabs>
      <w:ind w:right="-574"/>
      <w:rPr>
        <w:rFonts w:ascii="Tahoma" w:hAnsi="Tahoma" w:cs="Tahoma"/>
        <w:b/>
        <w:bCs/>
        <w:color w:val="FFFFFF" w:themeColor="background1"/>
        <w:sz w:val="36"/>
        <w:szCs w:val="3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215" behindDoc="1" locked="0" layoutInCell="1" allowOverlap="1" wp14:anchorId="0B4F6BE1" wp14:editId="2309E710">
              <wp:simplePos x="0" y="0"/>
              <wp:positionH relativeFrom="page">
                <wp:posOffset>-19685</wp:posOffset>
              </wp:positionH>
              <wp:positionV relativeFrom="paragraph">
                <wp:posOffset>-440055</wp:posOffset>
              </wp:positionV>
              <wp:extent cx="5724525" cy="804545"/>
              <wp:effectExtent l="0" t="0" r="9525" b="0"/>
              <wp:wrapNone/>
              <wp:docPr id="112" name="Rectangle 1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724525" cy="804545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112" style="position:absolute;margin-left:-1.55pt;margin-top:-34.65pt;width:450.75pt;height:63.35pt;z-index:-25165926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spid="_x0000_s1026" fillcolor="#054166 [3213]" stroked="f" strokeweight="1pt" w14:anchorId="5B4EACB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">
              <w10:wrap anchorx="page"/>
            </v:rect>
          </w:pict>
        </mc:Fallback>
      </mc:AlternateContent>
    </w:r>
    <w:r w:rsidR="00726C16">
      <w:rPr>
        <w:rFonts w:ascii="Tahoma" w:hAnsi="Tahoma" w:cs="Tahoma"/>
        <w:b/>
        <w:bCs/>
        <w:color w:val="FFFFFF" w:themeColor="background1"/>
        <w:sz w:val="36"/>
        <w:szCs w:val="36"/>
      </w:rPr>
      <w:t>CORE Day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961406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num w:numId="1" w16cid:durableId="4207562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oofState w:spelling="clean" w:grammar="dirty"/>
  <w:attachedTemplate r:id="rId1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C16"/>
    <w:rsid w:val="000D193F"/>
    <w:rsid w:val="001D1454"/>
    <w:rsid w:val="00252E3D"/>
    <w:rsid w:val="002D4872"/>
    <w:rsid w:val="003559F5"/>
    <w:rsid w:val="00411028"/>
    <w:rsid w:val="00462A84"/>
    <w:rsid w:val="00474862"/>
    <w:rsid w:val="00511015"/>
    <w:rsid w:val="0051675D"/>
    <w:rsid w:val="00553CC4"/>
    <w:rsid w:val="00567117"/>
    <w:rsid w:val="00593AA5"/>
    <w:rsid w:val="00596753"/>
    <w:rsid w:val="005A4883"/>
    <w:rsid w:val="006A2E6B"/>
    <w:rsid w:val="00726C16"/>
    <w:rsid w:val="009204E8"/>
    <w:rsid w:val="00965E67"/>
    <w:rsid w:val="00A6020C"/>
    <w:rsid w:val="00A669BD"/>
    <w:rsid w:val="00B91C5D"/>
    <w:rsid w:val="00BD102E"/>
    <w:rsid w:val="00D6643E"/>
    <w:rsid w:val="00DF0011"/>
    <w:rsid w:val="00E136DB"/>
    <w:rsid w:val="00E458E0"/>
    <w:rsid w:val="00EB4E27"/>
    <w:rsid w:val="00EC7283"/>
    <w:rsid w:val="00FB20B5"/>
    <w:rsid w:val="68CA8143"/>
    <w:rsid w:val="72B39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33EF4A"/>
  <w15:chartTrackingRefBased/>
  <w15:docId w15:val="{AE2E67C0-26BA-4DC0-B8F2-F024AC331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726C1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6C16"/>
    <w:pPr>
      <w:keepNext/>
      <w:keepLines/>
      <w:spacing w:before="80" w:after="40"/>
      <w:outlineLvl w:val="4"/>
    </w:pPr>
    <w:rPr>
      <w:rFonts w:eastAsiaTheme="majorEastAsia" w:cstheme="majorBidi"/>
      <w:color w:val="65417A" w:themeColor="accent1" w:themeShade="BF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5E67"/>
    <w:pPr>
      <w:tabs>
        <w:tab w:val="center" w:pos="4513"/>
        <w:tab w:val="right" w:pos="9026"/>
      </w:tabs>
      <w:spacing w:after="0" w:line="240" w:lineRule="auto"/>
    </w:pPr>
    <w:rPr>
      <w:kern w:val="0"/>
      <w:sz w:val="22"/>
      <w:szCs w:val="22"/>
      <w14:ligatures w14:val="none"/>
    </w:rPr>
  </w:style>
  <w:style w:type="character" w:styleId="HeaderChar" w:customStyle="1">
    <w:name w:val="Header Char"/>
    <w:basedOn w:val="DefaultParagraphFont"/>
    <w:link w:val="Header"/>
    <w:uiPriority w:val="99"/>
    <w:rsid w:val="00965E67"/>
  </w:style>
  <w:style w:type="paragraph" w:styleId="Footer">
    <w:name w:val="footer"/>
    <w:basedOn w:val="Normal"/>
    <w:link w:val="FooterChar"/>
    <w:uiPriority w:val="99"/>
    <w:unhideWhenUsed/>
    <w:rsid w:val="00965E67"/>
    <w:pPr>
      <w:tabs>
        <w:tab w:val="center" w:pos="4513"/>
        <w:tab w:val="right" w:pos="9026"/>
      </w:tabs>
      <w:spacing w:after="0" w:line="240" w:lineRule="auto"/>
    </w:pPr>
    <w:rPr>
      <w:kern w:val="0"/>
      <w:sz w:val="22"/>
      <w:szCs w:val="22"/>
      <w14:ligatures w14:val="none"/>
    </w:rPr>
  </w:style>
  <w:style w:type="character" w:styleId="FooterChar" w:customStyle="1">
    <w:name w:val="Footer Char"/>
    <w:basedOn w:val="DefaultParagraphFont"/>
    <w:link w:val="Footer"/>
    <w:uiPriority w:val="99"/>
    <w:rsid w:val="00965E67"/>
  </w:style>
  <w:style w:type="paragraph" w:styleId="NoSpacing">
    <w:name w:val="No Spacing"/>
    <w:uiPriority w:val="1"/>
    <w:qFormat/>
    <w:rsid w:val="00965E67"/>
    <w:pPr>
      <w:spacing w:after="0" w:line="240" w:lineRule="auto"/>
    </w:pPr>
  </w:style>
  <w:style w:type="paragraph" w:styleId="BasicParagraph" w:customStyle="1">
    <w:name w:val="[Basic Paragraph]"/>
    <w:basedOn w:val="Normal"/>
    <w:uiPriority w:val="99"/>
    <w:rsid w:val="00E136DB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kern w:val="0"/>
      <w:lang w:val="en-US"/>
      <w14:ligatures w14:val="none"/>
    </w:rPr>
  </w:style>
  <w:style w:type="paragraph" w:styleId="ListBullet">
    <w:name w:val="List Bullet"/>
    <w:basedOn w:val="Normal"/>
    <w:uiPriority w:val="99"/>
    <w:unhideWhenUsed/>
    <w:rsid w:val="002D4872"/>
    <w:pPr>
      <w:numPr>
        <w:numId w:val="1"/>
      </w:numPr>
      <w:spacing w:line="259" w:lineRule="auto"/>
      <w:contextualSpacing/>
    </w:pPr>
    <w:rPr>
      <w:kern w:val="0"/>
      <w:sz w:val="22"/>
      <w:szCs w:val="22"/>
      <w14:ligatures w14:val="none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726C16"/>
    <w:rPr>
      <w:rFonts w:eastAsiaTheme="majorEastAsia" w:cstheme="majorBidi"/>
      <w:color w:val="65417A" w:themeColor="accent1" w:themeShade="BF"/>
      <w:kern w:val="2"/>
      <w:sz w:val="24"/>
      <w:szCs w:val="24"/>
      <w14:ligatures w14:val="standardContextual"/>
    </w:rPr>
  </w:style>
  <w:style w:type="character" w:styleId="Hyperlink">
    <w:name w:val="Hyperlink"/>
    <w:basedOn w:val="DefaultParagraphFont"/>
    <w:uiPriority w:val="99"/>
    <w:unhideWhenUsed/>
    <w:rsid w:val="00726C16"/>
    <w:rPr>
      <w:color w:val="4FC6E0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image" Target="media/image3.svg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image" Target="media/image2.png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footer" Target="footer1.xml" Id="rId15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eader" Target="header1.xml" Id="rId14" /><Relationship Type="http://schemas.openxmlformats.org/officeDocument/2006/relationships/hyperlink" Target="https://forms.cloud.microsoft/Pages/ResponsePage.aspx?id=9yCGN0qqrECQKi75E9jtaeTeSsDbYxdAnOqUY_3UDWxUMEowWjhBU0RNN0wwRU9MVTBVTEdCSjA2VS4u" TargetMode="External" Id="R94ae5bde08964335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mybcecatholicedu.sharepoint.com/sites/BCEOTemplates/OfficeTemplates/BCEO/BCE%20Opening%20and%20Blessing%20A5%20Invite%20DIGITAL.dotx" TargetMode="External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BCE Brand Colours v4">
      <a:dk1>
        <a:srgbClr val="054166"/>
      </a:dk1>
      <a:lt1>
        <a:srgbClr val="FFFFFF"/>
      </a:lt1>
      <a:dk2>
        <a:srgbClr val="000000"/>
      </a:dk2>
      <a:lt2>
        <a:srgbClr val="F2F2F2"/>
      </a:lt2>
      <a:accent1>
        <a:srgbClr val="8857A4"/>
      </a:accent1>
      <a:accent2>
        <a:srgbClr val="4FC6E0"/>
      </a:accent2>
      <a:accent3>
        <a:srgbClr val="00AE4D"/>
      </a:accent3>
      <a:accent4>
        <a:srgbClr val="EF404A"/>
      </a:accent4>
      <a:accent5>
        <a:srgbClr val="FFCB05"/>
      </a:accent5>
      <a:accent6>
        <a:srgbClr val="FD770B"/>
      </a:accent6>
      <a:hlink>
        <a:srgbClr val="4FC6E0"/>
      </a:hlink>
      <a:folHlink>
        <a:srgbClr val="8857A4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7BB921F151D84CB0C77BF13F9DE561" ma:contentTypeVersion="18" ma:contentTypeDescription="Create a new document." ma:contentTypeScope="" ma:versionID="2fc7ad14ca966e57f5288f1ff596a0e3">
  <xsd:schema xmlns:xsd="http://www.w3.org/2001/XMLSchema" xmlns:xs="http://www.w3.org/2001/XMLSchema" xmlns:p="http://schemas.microsoft.com/office/2006/metadata/properties" xmlns:ns2="faae5365-a638-4947-9ecd-761608fbc1e9" xmlns:ns3="45f5164d-88f1-48a7-a219-6b67ea53ce63" targetNamespace="http://schemas.microsoft.com/office/2006/metadata/properties" ma:root="true" ma:fieldsID="53f2b204cb554f8a746a22df88f00dd5" ns2:_="" ns3:_="">
    <xsd:import namespace="faae5365-a638-4947-9ecd-761608fbc1e9"/>
    <xsd:import namespace="45f5164d-88f1-48a7-a219-6b67ea53ce63"/>
    <xsd:element name="properties">
      <xsd:complexType>
        <xsd:sequence>
          <xsd:element name="documentManagement">
            <xsd:complexType>
              <xsd:all>
                <xsd:element ref="ns2:Documenttype" minOccurs="0"/>
                <xsd:element ref="ns3:SpireArchived" minOccurs="0"/>
                <xsd:element ref="ns2:Content_x0020_own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ae5365-a638-4947-9ecd-761608fbc1e9" elementFormDefault="qualified">
    <xsd:import namespace="http://schemas.microsoft.com/office/2006/documentManagement/types"/>
    <xsd:import namespace="http://schemas.microsoft.com/office/infopath/2007/PartnerControls"/>
    <xsd:element name="Documenttype" ma:index="4" nillable="true" ma:displayName="Topic" ma:format="Dropdown" ma:internalName="Documenttype" ma:readOnly="false">
      <xsd:simpleType>
        <xsd:restriction base="dms:Choice">
          <xsd:enumeration value="Line of Sight"/>
          <xsd:enumeration value="Line of Sight - English"/>
          <xsd:enumeration value="Line of Sight - Technologies"/>
          <xsd:enumeration value="Line of Sight - Civics &amp; Citizenship"/>
          <xsd:enumeration value="Line of Sight - Economics &amp; Business"/>
          <xsd:enumeration value="Line of Sight - Geography"/>
          <xsd:enumeration value="Line of Sight - HASS"/>
          <xsd:enumeration value="Line of Sight - History"/>
          <xsd:enumeration value="Line of Sight - HPE"/>
          <xsd:enumeration value="Line of Sight - Mathematics"/>
          <xsd:enumeration value="Line of Sight - Religion"/>
          <xsd:enumeration value="Line of Sight - Science"/>
          <xsd:enumeration value="Line of Sight - The Arts"/>
        </xsd:restriction>
      </xsd:simpleType>
    </xsd:element>
    <xsd:element name="Content_x0020_owner" ma:index="6" nillable="true" ma:displayName="Content owner" ma:list="UserInfo" ma:SharePointGroup="0" ma:internalName="Content_x0020_own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f5164d-88f1-48a7-a219-6b67ea53ce63" elementFormDefault="qualified">
    <xsd:import namespace="http://schemas.microsoft.com/office/2006/documentManagement/types"/>
    <xsd:import namespace="http://schemas.microsoft.com/office/infopath/2007/PartnerControls"/>
    <xsd:element name="SpireArchived" ma:index="5" nillable="true" ma:displayName="Archived" ma:internalName="SpireArchived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7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pireArchived xmlns="45f5164d-88f1-48a7-a219-6b67ea53ce63" xsi:nil="true"/>
    <Content_x0020_owner xmlns="faae5365-a638-4947-9ecd-761608fbc1e9">
      <UserInfo>
        <DisplayName/>
        <AccountId xsi:nil="true"/>
        <AccountType/>
      </UserInfo>
    </Content_x0020_owner>
    <Documenttype xmlns="faae5365-a638-4947-9ecd-761608fbc1e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221B912-DC70-4446-9E90-DD8BB85117EC}"/>
</file>

<file path=customXml/itemProps2.xml><?xml version="1.0" encoding="utf-8"?>
<ds:datastoreItem xmlns:ds="http://schemas.openxmlformats.org/officeDocument/2006/customXml" ds:itemID="{B7674B54-B9B5-4716-9CDA-7AA7724ED7AB}">
  <ds:schemaRefs>
    <ds:schemaRef ds:uri="http://schemas.microsoft.com/office/2006/metadata/properties"/>
    <ds:schemaRef ds:uri="http://schemas.microsoft.com/office/infopath/2007/PartnerControls"/>
    <ds:schemaRef ds:uri="45f5164d-88f1-48a7-a219-6b67ea53ce63"/>
    <ds:schemaRef ds:uri="faae5365-a638-4947-9ecd-761608fbc1e9"/>
  </ds:schemaRefs>
</ds:datastoreItem>
</file>

<file path=customXml/itemProps3.xml><?xml version="1.0" encoding="utf-8"?>
<ds:datastoreItem xmlns:ds="http://schemas.openxmlformats.org/officeDocument/2006/customXml" ds:itemID="{FA345F71-E700-4349-92E3-91AD76FDA08E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78620f7-aa4a-40ac-902a-2ef913d8ed69}" enabled="0" method="" siteId="{378620f7-aa4a-40ac-902a-2ef913d8ed69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BCE%20Opening%20and%20Blessing%20A5%20Invite%20DIGITAL</ap:Template>
  <ap:Application>Microsoft Word for the web</ap:Application>
  <ap:DocSecurity>2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Rhiannon Cameron</dc:creator>
  <keywords/>
  <dc:description/>
  <lastModifiedBy>Terese Shephard</lastModifiedBy>
  <revision>9</revision>
  <dcterms:created xsi:type="dcterms:W3CDTF">2026-03-04T00:26:00.0000000Z</dcterms:created>
  <dcterms:modified xsi:type="dcterms:W3CDTF">2026-05-20T23:56:36.7471101Z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0x0101005A7BB921F151D84CB0C77BF13F9DE561</vt:lpwstr>
  </property>
  <property fmtid="{D5CDD505-2E9C-101B-9397-08002B2CF9AE}" pid="3" name="MediaServiceImageTags">
    <vt:lpwstr/>
  </property>
</Properties>
</file>